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459" w:rsidRPr="00D63867" w:rsidRDefault="005E3485" w:rsidP="00D63867">
      <w:pPr>
        <w:pStyle w:val="texto"/>
        <w:rPr>
          <w:b/>
          <w:iCs/>
          <w:sz w:val="28"/>
        </w:rPr>
      </w:pPr>
      <w:bookmarkStart w:id="0" w:name="_GoBack"/>
      <w:bookmarkEnd w:id="0"/>
      <w:r>
        <w:rPr>
          <w:sz w:val="28"/>
          <w:szCs w:val="28"/>
          <w:u w:val="single"/>
        </w:rPr>
        <w:t>TRANSFIGÚRAME</w:t>
      </w:r>
      <w:r w:rsidR="005F7C92" w:rsidRPr="005F7C92">
        <w:rPr>
          <w:sz w:val="28"/>
          <w:szCs w:val="28"/>
          <w:u w:val="single"/>
        </w:rPr>
        <w:t xml:space="preserve">, </w:t>
      </w:r>
      <w:r w:rsidR="00317F22">
        <w:rPr>
          <w:sz w:val="28"/>
          <w:szCs w:val="28"/>
          <w:u w:val="single"/>
        </w:rPr>
        <w:t>SEÑOR</w:t>
      </w:r>
      <w:r w:rsidR="005B0013">
        <w:rPr>
          <w:sz w:val="28"/>
          <w:szCs w:val="28"/>
          <w:u w:val="single"/>
        </w:rPr>
        <w:t xml:space="preserve"> </w:t>
      </w:r>
      <w:r w:rsidR="005F7C92">
        <w:t xml:space="preserve"> </w:t>
      </w:r>
      <w:r w:rsidR="005B0013">
        <w:t xml:space="preserve">  </w:t>
      </w:r>
      <w:r w:rsidR="008E24E7" w:rsidRPr="008E24E7">
        <w:rPr>
          <w:iCs/>
          <w:sz w:val="22"/>
          <w:szCs w:val="22"/>
        </w:rPr>
        <w:t>por Javier Leoz</w:t>
      </w:r>
    </w:p>
    <w:p w:rsidR="005E3485" w:rsidRPr="005E3485" w:rsidRDefault="005E3485" w:rsidP="005E3485">
      <w:pPr>
        <w:spacing w:before="100" w:beforeAutospacing="1" w:after="100" w:afterAutospacing="1" w:line="0" w:lineRule="atLeast"/>
        <w:rPr>
          <w:rFonts w:ascii="Arial" w:hAnsi="Arial" w:cs="Arial"/>
          <w:color w:val="000000"/>
          <w:sz w:val="21"/>
          <w:szCs w:val="21"/>
        </w:rPr>
      </w:pPr>
      <w:r w:rsidRPr="005E3485">
        <w:rPr>
          <w:rFonts w:ascii="Arial" w:hAnsi="Arial" w:cs="Arial"/>
          <w:color w:val="000000"/>
          <w:sz w:val="21"/>
          <w:szCs w:val="21"/>
        </w:rPr>
        <w:t>Con tu gracia, para entender tu muerte</w:t>
      </w:r>
      <w:r>
        <w:rPr>
          <w:rFonts w:ascii="Arial" w:hAnsi="Arial" w:cs="Arial"/>
          <w:color w:val="000000"/>
          <w:sz w:val="21"/>
          <w:szCs w:val="21"/>
        </w:rPr>
        <w:t xml:space="preserve">                                                           </w:t>
      </w:r>
      <w:r w:rsidRPr="005E3485">
        <w:rPr>
          <w:rFonts w:ascii="Arial" w:hAnsi="Arial" w:cs="Arial"/>
          <w:color w:val="000000"/>
          <w:sz w:val="21"/>
          <w:szCs w:val="21"/>
        </w:rPr>
        <w:t>Con tu poder, para contemplar tu rostro</w:t>
      </w:r>
      <w:r>
        <w:rPr>
          <w:rFonts w:ascii="Arial" w:hAnsi="Arial" w:cs="Arial"/>
          <w:color w:val="000000"/>
          <w:sz w:val="21"/>
          <w:szCs w:val="21"/>
        </w:rPr>
        <w:t xml:space="preserve">                                                         </w:t>
      </w:r>
      <w:r w:rsidRPr="005E3485">
        <w:rPr>
          <w:rFonts w:ascii="Arial" w:hAnsi="Arial" w:cs="Arial"/>
          <w:color w:val="000000"/>
          <w:sz w:val="21"/>
          <w:szCs w:val="21"/>
        </w:rPr>
        <w:t>Con tu majestad, para adorarte como Rey</w:t>
      </w:r>
    </w:p>
    <w:p w:rsidR="005E3485" w:rsidRPr="005E3485" w:rsidRDefault="005E3485" w:rsidP="005E3485">
      <w:pPr>
        <w:spacing w:before="100" w:beforeAutospacing="1" w:after="100" w:afterAutospacing="1" w:line="0" w:lineRule="atLeast"/>
        <w:rPr>
          <w:rFonts w:ascii="Arial" w:hAnsi="Arial" w:cs="Arial"/>
          <w:color w:val="000000"/>
          <w:sz w:val="21"/>
          <w:szCs w:val="21"/>
        </w:rPr>
      </w:pPr>
      <w:r w:rsidRPr="005E3485">
        <w:rPr>
          <w:rFonts w:ascii="Arial" w:hAnsi="Arial" w:cs="Arial"/>
          <w:color w:val="000000"/>
          <w:sz w:val="21"/>
          <w:szCs w:val="21"/>
        </w:rPr>
        <w:t>Sí, Señor; transfigúrame con tu presencia</w:t>
      </w:r>
      <w:r>
        <w:rPr>
          <w:rFonts w:ascii="Arial" w:hAnsi="Arial" w:cs="Arial"/>
          <w:color w:val="000000"/>
          <w:sz w:val="21"/>
          <w:szCs w:val="21"/>
        </w:rPr>
        <w:t xml:space="preserve">                                                 </w:t>
      </w:r>
      <w:r w:rsidRPr="005E3485">
        <w:rPr>
          <w:rFonts w:ascii="Arial" w:hAnsi="Arial" w:cs="Arial"/>
          <w:color w:val="000000"/>
          <w:sz w:val="21"/>
          <w:szCs w:val="21"/>
        </w:rPr>
        <w:t>porque, en muchas ocasiones,</w:t>
      </w:r>
      <w:r>
        <w:rPr>
          <w:rFonts w:ascii="Arial" w:hAnsi="Arial" w:cs="Arial"/>
          <w:color w:val="000000"/>
          <w:sz w:val="21"/>
          <w:szCs w:val="21"/>
        </w:rPr>
        <w:t xml:space="preserve">                                                                  </w:t>
      </w:r>
      <w:r w:rsidRPr="005E3485">
        <w:rPr>
          <w:rFonts w:ascii="Arial" w:hAnsi="Arial" w:cs="Arial"/>
          <w:color w:val="000000"/>
          <w:sz w:val="21"/>
          <w:szCs w:val="21"/>
        </w:rPr>
        <w:t>temo sólo verte como hombre y no como Dios</w:t>
      </w:r>
      <w:r>
        <w:rPr>
          <w:rFonts w:ascii="Arial" w:hAnsi="Arial" w:cs="Arial"/>
          <w:color w:val="000000"/>
          <w:sz w:val="21"/>
          <w:szCs w:val="21"/>
        </w:rPr>
        <w:t xml:space="preserve">                                           </w:t>
      </w:r>
      <w:r w:rsidRPr="005E3485">
        <w:rPr>
          <w:rFonts w:ascii="Arial" w:hAnsi="Arial" w:cs="Arial"/>
          <w:color w:val="000000"/>
          <w:sz w:val="21"/>
          <w:szCs w:val="21"/>
        </w:rPr>
        <w:t>Si, Señor; transfigúrame con tu mirada</w:t>
      </w:r>
      <w:r>
        <w:rPr>
          <w:rFonts w:ascii="Arial" w:hAnsi="Arial" w:cs="Arial"/>
          <w:color w:val="000000"/>
          <w:sz w:val="21"/>
          <w:szCs w:val="21"/>
        </w:rPr>
        <w:t xml:space="preserve">                                                  </w:t>
      </w:r>
      <w:r w:rsidRPr="005E3485">
        <w:rPr>
          <w:rFonts w:ascii="Arial" w:hAnsi="Arial" w:cs="Arial"/>
          <w:color w:val="000000"/>
          <w:sz w:val="21"/>
          <w:szCs w:val="21"/>
        </w:rPr>
        <w:t>porque, en el duro camino, tengo miedo a perderte</w:t>
      </w:r>
      <w:r>
        <w:rPr>
          <w:rFonts w:ascii="Arial" w:hAnsi="Arial" w:cs="Arial"/>
          <w:color w:val="000000"/>
          <w:sz w:val="21"/>
          <w:szCs w:val="21"/>
        </w:rPr>
        <w:t xml:space="preserve">                                            </w:t>
      </w:r>
      <w:r w:rsidRPr="005E3485">
        <w:rPr>
          <w:rFonts w:ascii="Arial" w:hAnsi="Arial" w:cs="Arial"/>
          <w:color w:val="000000"/>
          <w:sz w:val="21"/>
          <w:szCs w:val="21"/>
        </w:rPr>
        <w:t>a no distinguirte en las colinas donde no alcanza mi vista</w:t>
      </w:r>
    </w:p>
    <w:p w:rsidR="005E3485" w:rsidRPr="005E3485" w:rsidRDefault="005E3485" w:rsidP="005E3485">
      <w:pPr>
        <w:spacing w:before="100" w:beforeAutospacing="1" w:after="100" w:afterAutospacing="1" w:line="0" w:lineRule="atLeast"/>
        <w:rPr>
          <w:rFonts w:ascii="Arial" w:hAnsi="Arial" w:cs="Arial"/>
          <w:color w:val="000000"/>
          <w:sz w:val="21"/>
          <w:szCs w:val="21"/>
        </w:rPr>
      </w:pPr>
      <w:r w:rsidRPr="005E3485">
        <w:rPr>
          <w:rFonts w:ascii="Arial" w:hAnsi="Arial" w:cs="Arial"/>
          <w:color w:val="000000"/>
          <w:sz w:val="21"/>
          <w:szCs w:val="21"/>
        </w:rPr>
        <w:t>Si, Señor; transfigúrame con tu amor</w:t>
      </w:r>
      <w:r>
        <w:rPr>
          <w:rFonts w:ascii="Arial" w:hAnsi="Arial" w:cs="Arial"/>
          <w:color w:val="000000"/>
          <w:sz w:val="21"/>
          <w:szCs w:val="21"/>
        </w:rPr>
        <w:t xml:space="preserve">                                                              </w:t>
      </w:r>
      <w:r w:rsidRPr="005E3485">
        <w:rPr>
          <w:rFonts w:ascii="Arial" w:hAnsi="Arial" w:cs="Arial"/>
          <w:color w:val="000000"/>
          <w:sz w:val="21"/>
          <w:szCs w:val="21"/>
        </w:rPr>
        <w:t>y, entonces, comprenda lo mucho que me quieres:</w:t>
      </w:r>
      <w:r>
        <w:rPr>
          <w:rFonts w:ascii="Arial" w:hAnsi="Arial" w:cs="Arial"/>
          <w:color w:val="000000"/>
          <w:sz w:val="21"/>
          <w:szCs w:val="21"/>
        </w:rPr>
        <w:t xml:space="preserve">                                     </w:t>
      </w:r>
      <w:r w:rsidRPr="005E3485">
        <w:rPr>
          <w:rFonts w:ascii="Arial" w:hAnsi="Arial" w:cs="Arial"/>
          <w:color w:val="000000"/>
          <w:sz w:val="21"/>
          <w:szCs w:val="21"/>
        </w:rPr>
        <w:t>que me amas, hasta el extremo</w:t>
      </w:r>
      <w:r>
        <w:rPr>
          <w:rFonts w:ascii="Arial" w:hAnsi="Arial" w:cs="Arial"/>
          <w:color w:val="000000"/>
          <w:sz w:val="21"/>
          <w:szCs w:val="21"/>
        </w:rPr>
        <w:t xml:space="preserve">                                                                    </w:t>
      </w:r>
      <w:r w:rsidRPr="005E3485">
        <w:rPr>
          <w:rFonts w:ascii="Arial" w:hAnsi="Arial" w:cs="Arial"/>
          <w:color w:val="000000"/>
          <w:sz w:val="21"/>
          <w:szCs w:val="21"/>
        </w:rPr>
        <w:t>que me amas, hasta dar tu vida por mi</w:t>
      </w:r>
      <w:r>
        <w:rPr>
          <w:rFonts w:ascii="Arial" w:hAnsi="Arial" w:cs="Arial"/>
          <w:color w:val="000000"/>
          <w:sz w:val="21"/>
          <w:szCs w:val="21"/>
        </w:rPr>
        <w:t xml:space="preserve">                                                        </w:t>
      </w:r>
      <w:r w:rsidRPr="005E3485">
        <w:rPr>
          <w:rFonts w:ascii="Arial" w:hAnsi="Arial" w:cs="Arial"/>
          <w:color w:val="000000"/>
          <w:sz w:val="21"/>
          <w:szCs w:val="21"/>
        </w:rPr>
        <w:t>que me amas, porque no quieres perderme</w:t>
      </w:r>
      <w:r>
        <w:rPr>
          <w:rFonts w:ascii="Arial" w:hAnsi="Arial" w:cs="Arial"/>
          <w:color w:val="000000"/>
          <w:sz w:val="21"/>
          <w:szCs w:val="21"/>
        </w:rPr>
        <w:t xml:space="preserve">                                                                        </w:t>
      </w:r>
      <w:r w:rsidRPr="005E3485">
        <w:rPr>
          <w:rFonts w:ascii="Arial" w:hAnsi="Arial" w:cs="Arial"/>
          <w:color w:val="000000"/>
          <w:sz w:val="21"/>
          <w:szCs w:val="21"/>
        </w:rPr>
        <w:t>que me amas, porque Dios, es la fuente de tanto amor</w:t>
      </w:r>
    </w:p>
    <w:p w:rsidR="005E3485" w:rsidRPr="005E3485" w:rsidRDefault="005E3485" w:rsidP="005E3485">
      <w:pPr>
        <w:spacing w:before="100" w:beforeAutospacing="1" w:after="100" w:afterAutospacing="1" w:line="0" w:lineRule="atLeast"/>
        <w:rPr>
          <w:rFonts w:ascii="Arial" w:hAnsi="Arial" w:cs="Arial"/>
          <w:color w:val="000000"/>
          <w:sz w:val="21"/>
          <w:szCs w:val="21"/>
        </w:rPr>
      </w:pPr>
      <w:r w:rsidRPr="005E3485">
        <w:rPr>
          <w:rFonts w:ascii="Arial" w:hAnsi="Arial" w:cs="Arial"/>
          <w:color w:val="000000"/>
          <w:sz w:val="21"/>
          <w:szCs w:val="21"/>
        </w:rPr>
        <w:t>Si, Señor; transfigúrame con tu fuerza</w:t>
      </w:r>
      <w:r>
        <w:rPr>
          <w:rFonts w:ascii="Arial" w:hAnsi="Arial" w:cs="Arial"/>
          <w:color w:val="000000"/>
          <w:sz w:val="21"/>
          <w:szCs w:val="21"/>
        </w:rPr>
        <w:t xml:space="preserve">                                                   </w:t>
      </w:r>
      <w:r w:rsidRPr="005E3485">
        <w:rPr>
          <w:rFonts w:ascii="Arial" w:hAnsi="Arial" w:cs="Arial"/>
          <w:color w:val="000000"/>
          <w:sz w:val="21"/>
          <w:szCs w:val="21"/>
        </w:rPr>
        <w:t>porque me siento débil en la lucha</w:t>
      </w:r>
      <w:r>
        <w:rPr>
          <w:rFonts w:ascii="Arial" w:hAnsi="Arial" w:cs="Arial"/>
          <w:color w:val="000000"/>
          <w:sz w:val="21"/>
          <w:szCs w:val="21"/>
        </w:rPr>
        <w:t xml:space="preserve">                                                        </w:t>
      </w:r>
      <w:r w:rsidRPr="005E3485">
        <w:rPr>
          <w:rFonts w:ascii="Arial" w:hAnsi="Arial" w:cs="Arial"/>
          <w:color w:val="000000"/>
          <w:sz w:val="21"/>
          <w:szCs w:val="21"/>
        </w:rPr>
        <w:t>porque prefiero el dulce llano</w:t>
      </w:r>
      <w:r>
        <w:rPr>
          <w:rFonts w:ascii="Arial" w:hAnsi="Arial" w:cs="Arial"/>
          <w:color w:val="000000"/>
          <w:sz w:val="21"/>
          <w:szCs w:val="21"/>
        </w:rPr>
        <w:t xml:space="preserve">                                                                                </w:t>
      </w:r>
      <w:r w:rsidRPr="005E3485">
        <w:rPr>
          <w:rFonts w:ascii="Arial" w:hAnsi="Arial" w:cs="Arial"/>
          <w:color w:val="000000"/>
          <w:sz w:val="21"/>
          <w:szCs w:val="21"/>
        </w:rPr>
        <w:t>a la cuesta que acaba la cumbre de tu gloria</w:t>
      </w:r>
      <w:r>
        <w:rPr>
          <w:rFonts w:ascii="Arial" w:hAnsi="Arial" w:cs="Arial"/>
          <w:color w:val="000000"/>
          <w:sz w:val="21"/>
          <w:szCs w:val="21"/>
        </w:rPr>
        <w:t xml:space="preserve">                                       </w:t>
      </w:r>
      <w:r w:rsidRPr="005E3485">
        <w:rPr>
          <w:rFonts w:ascii="Arial" w:hAnsi="Arial" w:cs="Arial"/>
          <w:color w:val="000000"/>
          <w:sz w:val="21"/>
          <w:szCs w:val="21"/>
        </w:rPr>
        <w:t>Porque, siendo tu amigo como soy</w:t>
      </w:r>
      <w:r>
        <w:rPr>
          <w:rFonts w:ascii="Arial" w:hAnsi="Arial" w:cs="Arial"/>
          <w:color w:val="000000"/>
          <w:sz w:val="21"/>
          <w:szCs w:val="21"/>
        </w:rPr>
        <w:t xml:space="preserve">                                                                 </w:t>
      </w:r>
      <w:r w:rsidRPr="005E3485">
        <w:rPr>
          <w:rFonts w:ascii="Arial" w:hAnsi="Arial" w:cs="Arial"/>
          <w:color w:val="000000"/>
          <w:sz w:val="21"/>
          <w:szCs w:val="21"/>
        </w:rPr>
        <w:t>no siempre descubro la gloria que Tú escondes.</w:t>
      </w:r>
      <w:r>
        <w:rPr>
          <w:rFonts w:ascii="Arial" w:hAnsi="Arial" w:cs="Arial"/>
          <w:color w:val="000000"/>
          <w:sz w:val="21"/>
          <w:szCs w:val="21"/>
        </w:rPr>
        <w:t xml:space="preserve">                          </w:t>
      </w:r>
      <w:r w:rsidRPr="005E3485">
        <w:rPr>
          <w:rFonts w:ascii="Arial" w:hAnsi="Arial" w:cs="Arial"/>
          <w:color w:val="000000"/>
          <w:sz w:val="21"/>
          <w:szCs w:val="21"/>
        </w:rPr>
        <w:t>Transfigúrame, Señor.</w:t>
      </w:r>
      <w:r>
        <w:rPr>
          <w:rFonts w:ascii="Arial" w:hAnsi="Arial" w:cs="Arial"/>
          <w:color w:val="000000"/>
          <w:sz w:val="21"/>
          <w:szCs w:val="21"/>
        </w:rPr>
        <w:t xml:space="preserve">                                                                                </w:t>
      </w:r>
      <w:r w:rsidRPr="005E3485">
        <w:rPr>
          <w:rFonts w:ascii="Arial" w:hAnsi="Arial" w:cs="Arial"/>
          <w:color w:val="000000"/>
          <w:sz w:val="21"/>
          <w:szCs w:val="21"/>
        </w:rPr>
        <w:t>Para que, mi vida como la tuya,</w:t>
      </w:r>
      <w:r>
        <w:rPr>
          <w:rFonts w:ascii="Arial" w:hAnsi="Arial" w:cs="Arial"/>
          <w:color w:val="000000"/>
          <w:sz w:val="21"/>
          <w:szCs w:val="21"/>
        </w:rPr>
        <w:t xml:space="preserve">                                                                     </w:t>
      </w:r>
      <w:r w:rsidRPr="005E3485">
        <w:rPr>
          <w:rFonts w:ascii="Arial" w:hAnsi="Arial" w:cs="Arial"/>
          <w:color w:val="000000"/>
          <w:sz w:val="21"/>
          <w:szCs w:val="21"/>
        </w:rPr>
        <w:t>sea un destello que desciende desde el mismo cielo.</w:t>
      </w:r>
      <w:r>
        <w:rPr>
          <w:rFonts w:ascii="Arial" w:hAnsi="Arial" w:cs="Arial"/>
          <w:color w:val="000000"/>
          <w:sz w:val="21"/>
          <w:szCs w:val="21"/>
        </w:rPr>
        <w:t xml:space="preserve">                         </w:t>
      </w:r>
      <w:r w:rsidRPr="005E3485">
        <w:rPr>
          <w:rFonts w:ascii="Arial" w:hAnsi="Arial" w:cs="Arial"/>
          <w:color w:val="000000"/>
          <w:sz w:val="21"/>
          <w:szCs w:val="21"/>
        </w:rPr>
        <w:t>Destello con sabor a Dios</w:t>
      </w:r>
      <w:r>
        <w:rPr>
          <w:rFonts w:ascii="Arial" w:hAnsi="Arial" w:cs="Arial"/>
          <w:color w:val="000000"/>
          <w:sz w:val="21"/>
          <w:szCs w:val="21"/>
        </w:rPr>
        <w:t xml:space="preserve">                                                                      </w:t>
      </w:r>
      <w:r w:rsidRPr="005E3485">
        <w:rPr>
          <w:rFonts w:ascii="Arial" w:hAnsi="Arial" w:cs="Arial"/>
          <w:color w:val="000000"/>
          <w:sz w:val="21"/>
          <w:szCs w:val="21"/>
        </w:rPr>
        <w:t>Destello con sabor al inmenso amor que Dios me tiene.</w:t>
      </w:r>
      <w:r>
        <w:rPr>
          <w:rFonts w:ascii="Arial" w:hAnsi="Arial" w:cs="Arial"/>
          <w:color w:val="000000"/>
          <w:sz w:val="21"/>
          <w:szCs w:val="21"/>
        </w:rPr>
        <w:t xml:space="preserve"> </w:t>
      </w:r>
      <w:r w:rsidRPr="005E3485">
        <w:rPr>
          <w:rFonts w:ascii="Arial" w:hAnsi="Arial" w:cs="Arial"/>
          <w:color w:val="000000"/>
          <w:sz w:val="21"/>
          <w:szCs w:val="21"/>
        </w:rPr>
        <w:t>Amén.</w:t>
      </w:r>
    </w:p>
    <w:p w:rsidR="00317F22" w:rsidRPr="00317F22" w:rsidRDefault="00EE2BDC" w:rsidP="00317F22">
      <w:pPr>
        <w:pStyle w:val="textosin"/>
        <w:numPr>
          <w:ilvl w:val="0"/>
          <w:numId w:val="1"/>
        </w:numPr>
      </w:pPr>
      <w:r w:rsidRPr="00EE2BDC">
        <w:rPr>
          <w:b/>
        </w:rPr>
        <w:t>PRECES, PADRE NUESTRO</w:t>
      </w:r>
      <w:r w:rsidR="00317F22">
        <w:rPr>
          <w:b/>
        </w:rPr>
        <w:tab/>
      </w:r>
      <w:r w:rsidR="00317F22">
        <w:rPr>
          <w:b/>
        </w:rPr>
        <w:tab/>
      </w:r>
      <w:r w:rsidR="00317F22">
        <w:rPr>
          <w:b/>
        </w:rPr>
        <w:tab/>
      </w:r>
      <w:r w:rsidR="00317F22">
        <w:rPr>
          <w:b/>
        </w:rPr>
        <w:tab/>
      </w:r>
      <w:r w:rsidR="00317F22">
        <w:rPr>
          <w:b/>
        </w:rPr>
        <w:tab/>
        <w:t xml:space="preserve">              </w:t>
      </w:r>
    </w:p>
    <w:p w:rsidR="00317F22" w:rsidRDefault="00317F22" w:rsidP="00317F22">
      <w:pPr>
        <w:pStyle w:val="textosin"/>
        <w:ind w:left="60"/>
        <w:rPr>
          <w:b/>
        </w:rPr>
      </w:pPr>
    </w:p>
    <w:p w:rsidR="00BF7541" w:rsidRPr="008A0C4E" w:rsidRDefault="00FA02C9" w:rsidP="004C1507">
      <w:pPr>
        <w:pStyle w:val="texto"/>
        <w:jc w:val="both"/>
        <w:rPr>
          <w:sz w:val="24"/>
          <w:szCs w:val="24"/>
        </w:rPr>
      </w:pPr>
      <w:r>
        <w:rPr>
          <w:b/>
        </w:rPr>
        <w:t xml:space="preserve">- </w:t>
      </w:r>
      <w:r w:rsidR="008E24E7">
        <w:rPr>
          <w:b/>
        </w:rPr>
        <w:t>ORACIÓN</w:t>
      </w:r>
      <w:r w:rsidR="00EE2BDC" w:rsidRPr="00EE2BDC">
        <w:rPr>
          <w:b/>
        </w:rPr>
        <w:t>:</w:t>
      </w:r>
      <w:r w:rsidR="00EE2BDC">
        <w:t xml:space="preserve"> </w:t>
      </w:r>
      <w:r w:rsidR="005E3485" w:rsidRPr="005E3485">
        <w:rPr>
          <w:sz w:val="22"/>
          <w:szCs w:val="22"/>
        </w:rPr>
        <w:t>Señor, Padre Santo, tú que nos han mandado escuchar a tu Hijo, el predilecto, alimenta nuestro espíritu con tu palabra; así, con mirada limpia contemplaremos gozosos la gloria de tu rostro</w:t>
      </w:r>
      <w:r w:rsidR="008A0C4E" w:rsidRPr="005E3485">
        <w:rPr>
          <w:sz w:val="22"/>
          <w:szCs w:val="22"/>
        </w:rPr>
        <w:t xml:space="preserve">. </w:t>
      </w:r>
      <w:r w:rsidR="00BF7541" w:rsidRPr="005E3485">
        <w:rPr>
          <w:sz w:val="22"/>
          <w:szCs w:val="22"/>
        </w:rPr>
        <w:t xml:space="preserve"> Por Jesucristo, nuestro Señor</w:t>
      </w:r>
    </w:p>
    <w:p w:rsidR="00317F22" w:rsidRDefault="00317F22" w:rsidP="00317F22">
      <w:pPr>
        <w:pStyle w:val="textosin"/>
        <w:rPr>
          <w:kern w:val="0"/>
        </w:rPr>
      </w:pPr>
    </w:p>
    <w:p w:rsidR="00317F22" w:rsidRPr="00626A46" w:rsidRDefault="00317F22" w:rsidP="00317F22">
      <w:pPr>
        <w:pStyle w:val="textosin"/>
        <w:rPr>
          <w:kern w:val="0"/>
        </w:rPr>
      </w:pPr>
    </w:p>
    <w:p w:rsidR="008E24E7" w:rsidRPr="002207A6" w:rsidRDefault="008E24E7" w:rsidP="008E24E7">
      <w:pPr>
        <w:pStyle w:val="texto"/>
        <w:pBdr>
          <w:top w:val="single" w:sz="4" w:space="1" w:color="auto"/>
          <w:left w:val="single" w:sz="4" w:space="4" w:color="auto"/>
          <w:bottom w:val="single" w:sz="4" w:space="1" w:color="auto"/>
          <w:right w:val="single" w:sz="4" w:space="4" w:color="auto"/>
        </w:pBdr>
        <w:rPr>
          <w:b/>
          <w:sz w:val="20"/>
          <w:szCs w:val="20"/>
        </w:rPr>
      </w:pPr>
      <w:r>
        <w:rPr>
          <w:rFonts w:ascii="Bodoni MT" w:hAnsi="Bodoni MT" w:cs="Tahoma"/>
          <w:b/>
          <w:iCs/>
          <w:sz w:val="28"/>
          <w:szCs w:val="28"/>
        </w:rPr>
        <w:tab/>
      </w:r>
      <w:r>
        <w:rPr>
          <w:rFonts w:ascii="Bodoni MT" w:hAnsi="Bodoni MT" w:cs="Tahoma"/>
          <w:b/>
          <w:iCs/>
          <w:sz w:val="28"/>
          <w:szCs w:val="28"/>
        </w:rPr>
        <w:tab/>
        <w:t xml:space="preserve">        GRUPO ORACIÓN</w:t>
      </w:r>
      <w:r>
        <w:rPr>
          <w:i/>
          <w:iCs/>
          <w:sz w:val="28"/>
        </w:rPr>
        <w:tab/>
      </w:r>
      <w:r>
        <w:rPr>
          <w:i/>
          <w:iCs/>
          <w:sz w:val="28"/>
        </w:rPr>
        <w:tab/>
      </w:r>
      <w:r>
        <w:rPr>
          <w:i/>
          <w:iCs/>
          <w:sz w:val="28"/>
        </w:rPr>
        <w:tab/>
      </w:r>
      <w:r>
        <w:rPr>
          <w:i/>
          <w:iCs/>
          <w:sz w:val="28"/>
        </w:rPr>
        <w:tab/>
        <w:t xml:space="preserve">  </w:t>
      </w:r>
      <w:r>
        <w:rPr>
          <w:i/>
          <w:iCs/>
          <w:sz w:val="28"/>
        </w:rPr>
        <w:tab/>
        <w:t xml:space="preserve">   </w:t>
      </w:r>
      <w:r w:rsidR="006A6979">
        <w:rPr>
          <w:i/>
          <w:iCs/>
          <w:sz w:val="28"/>
        </w:rPr>
        <w:t xml:space="preserve">         </w:t>
      </w:r>
      <w:r>
        <w:rPr>
          <w:rFonts w:ascii="Bodoni MT" w:hAnsi="Bodoni MT"/>
          <w:b/>
          <w:iCs/>
          <w:sz w:val="28"/>
        </w:rPr>
        <w:t xml:space="preserve">PARROQUIA </w:t>
      </w:r>
      <w:r w:rsidR="006A6979">
        <w:rPr>
          <w:rFonts w:ascii="Bodoni MT" w:hAnsi="Bodoni MT"/>
          <w:b/>
          <w:iCs/>
          <w:sz w:val="28"/>
        </w:rPr>
        <w:t>SAN GERMÁN</w:t>
      </w:r>
      <w:r>
        <w:rPr>
          <w:rFonts w:ascii="Bodoni MT" w:hAnsi="Bodoni MT"/>
          <w:b/>
          <w:iCs/>
          <w:sz w:val="28"/>
        </w:rPr>
        <w:t xml:space="preserve">    </w:t>
      </w:r>
      <w:r w:rsidR="005B0013">
        <w:rPr>
          <w:i/>
          <w:iCs/>
          <w:sz w:val="28"/>
        </w:rPr>
        <w:tab/>
        <w:t xml:space="preserve">    </w:t>
      </w:r>
      <w:r w:rsidR="006A6979">
        <w:rPr>
          <w:i/>
          <w:iCs/>
          <w:sz w:val="28"/>
        </w:rPr>
        <w:t xml:space="preserve">     </w:t>
      </w:r>
      <w:r w:rsidR="005B0013">
        <w:rPr>
          <w:i/>
          <w:iCs/>
          <w:sz w:val="28"/>
        </w:rPr>
        <w:t xml:space="preserve">  </w:t>
      </w:r>
      <w:r w:rsidR="0012507D">
        <w:rPr>
          <w:b/>
          <w:iCs/>
          <w:sz w:val="22"/>
          <w:szCs w:val="22"/>
        </w:rPr>
        <w:t>I</w:t>
      </w:r>
      <w:r w:rsidR="00B36C6F">
        <w:rPr>
          <w:b/>
          <w:iCs/>
          <w:sz w:val="22"/>
          <w:szCs w:val="22"/>
        </w:rPr>
        <w:t>I</w:t>
      </w:r>
      <w:r w:rsidR="001623E9" w:rsidRPr="005E3485">
        <w:rPr>
          <w:b/>
          <w:sz w:val="22"/>
          <w:szCs w:val="22"/>
        </w:rPr>
        <w:t>º</w:t>
      </w:r>
      <w:r w:rsidRPr="005E3485">
        <w:rPr>
          <w:b/>
          <w:sz w:val="22"/>
          <w:szCs w:val="22"/>
        </w:rPr>
        <w:t xml:space="preserve"> Domingo </w:t>
      </w:r>
      <w:r w:rsidR="001623E9" w:rsidRPr="005E3485">
        <w:rPr>
          <w:b/>
          <w:sz w:val="22"/>
          <w:szCs w:val="22"/>
        </w:rPr>
        <w:t>Cuaresma</w:t>
      </w:r>
      <w:r w:rsidR="002207A6" w:rsidRPr="001623E9">
        <w:rPr>
          <w:b/>
          <w:sz w:val="22"/>
          <w:szCs w:val="22"/>
        </w:rPr>
        <w:t xml:space="preserve"> </w:t>
      </w:r>
      <w:r w:rsidR="005B0013" w:rsidRPr="001623E9">
        <w:rPr>
          <w:b/>
          <w:sz w:val="22"/>
          <w:szCs w:val="22"/>
        </w:rPr>
        <w:t xml:space="preserve"> </w:t>
      </w:r>
      <w:r w:rsidR="002B6E7C">
        <w:rPr>
          <w:b/>
          <w:sz w:val="22"/>
          <w:szCs w:val="22"/>
        </w:rPr>
        <w:t>Día del Seminario</w:t>
      </w:r>
      <w:r w:rsidR="001623E9" w:rsidRPr="001623E9">
        <w:rPr>
          <w:b/>
          <w:sz w:val="22"/>
          <w:szCs w:val="22"/>
        </w:rPr>
        <w:t xml:space="preserve"> </w:t>
      </w:r>
      <w:r w:rsidR="005B0013" w:rsidRPr="001623E9">
        <w:rPr>
          <w:b/>
          <w:sz w:val="22"/>
          <w:szCs w:val="22"/>
        </w:rPr>
        <w:t xml:space="preserve"> </w:t>
      </w:r>
      <w:r w:rsidR="008A0C4E" w:rsidRPr="001623E9">
        <w:rPr>
          <w:b/>
          <w:sz w:val="22"/>
          <w:szCs w:val="22"/>
        </w:rPr>
        <w:t xml:space="preserve"> </w:t>
      </w:r>
      <w:r w:rsidR="006A6979">
        <w:rPr>
          <w:b/>
          <w:sz w:val="22"/>
          <w:szCs w:val="22"/>
        </w:rPr>
        <w:t>17</w:t>
      </w:r>
      <w:r w:rsidR="00BF7541" w:rsidRPr="001623E9">
        <w:rPr>
          <w:b/>
          <w:sz w:val="22"/>
          <w:szCs w:val="22"/>
        </w:rPr>
        <w:t xml:space="preserve"> de </w:t>
      </w:r>
      <w:r w:rsidR="006A6979">
        <w:rPr>
          <w:b/>
          <w:sz w:val="22"/>
          <w:szCs w:val="22"/>
        </w:rPr>
        <w:t>marzo</w:t>
      </w:r>
      <w:r w:rsidRPr="001623E9">
        <w:rPr>
          <w:b/>
          <w:sz w:val="22"/>
          <w:szCs w:val="22"/>
        </w:rPr>
        <w:t xml:space="preserve"> de 20</w:t>
      </w:r>
      <w:r w:rsidR="002207A6" w:rsidRPr="001623E9">
        <w:rPr>
          <w:b/>
          <w:sz w:val="22"/>
          <w:szCs w:val="22"/>
        </w:rPr>
        <w:t>1</w:t>
      </w:r>
      <w:r w:rsidR="006A6979">
        <w:rPr>
          <w:b/>
          <w:sz w:val="22"/>
          <w:szCs w:val="22"/>
        </w:rPr>
        <w:t>9</w:t>
      </w:r>
    </w:p>
    <w:p w:rsidR="00525344" w:rsidRPr="00D63867" w:rsidRDefault="005E3485" w:rsidP="00D63867">
      <w:pPr>
        <w:pStyle w:val="texto"/>
        <w:rPr>
          <w:b/>
          <w:i/>
          <w:sz w:val="24"/>
          <w:szCs w:val="24"/>
        </w:rPr>
      </w:pPr>
      <w:r>
        <w:tab/>
      </w:r>
      <w:r>
        <w:tab/>
      </w:r>
      <w:r>
        <w:tab/>
      </w:r>
      <w:r>
        <w:tab/>
      </w:r>
      <w:r>
        <w:tab/>
      </w:r>
      <w:r>
        <w:tab/>
      </w:r>
      <w:r>
        <w:tab/>
      </w:r>
      <w:r w:rsidR="008E24E7">
        <w:tab/>
      </w:r>
      <w:r w:rsidR="005B0013">
        <w:t xml:space="preserve">     </w:t>
      </w:r>
      <w:r w:rsidR="008A0C4E">
        <w:tab/>
      </w:r>
      <w:r w:rsidR="008A0C4E">
        <w:tab/>
      </w:r>
      <w:r>
        <w:t xml:space="preserve">   </w:t>
      </w:r>
      <w:r w:rsidR="00FA02C9">
        <w:t xml:space="preserve"> </w:t>
      </w:r>
      <w:r>
        <w:tab/>
        <w:t xml:space="preserve">   </w:t>
      </w:r>
      <w:r w:rsidR="00A807DB">
        <w:t xml:space="preserve">     </w:t>
      </w:r>
      <w:r>
        <w:t xml:space="preserve">  </w:t>
      </w:r>
      <w:r w:rsidR="00892316" w:rsidRPr="000D3BEE">
        <w:rPr>
          <w:noProof/>
        </w:rPr>
        <w:drawing>
          <wp:inline distT="0" distB="0" distL="0" distR="0">
            <wp:extent cx="1171575" cy="1687830"/>
            <wp:effectExtent l="0" t="0" r="0" b="0"/>
            <wp:docPr id="1" name="Imagen 1" descr="https://www.betania.es/porta2cua19.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https://www.betania.es/porta2cua19.jpg"/>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1575" cy="1687830"/>
                    </a:xfrm>
                    <a:prstGeom prst="rect">
                      <a:avLst/>
                    </a:prstGeom>
                    <a:noFill/>
                    <a:ln>
                      <a:noFill/>
                    </a:ln>
                  </pic:spPr>
                </pic:pic>
              </a:graphicData>
            </a:graphic>
          </wp:inline>
        </w:drawing>
      </w:r>
    </w:p>
    <w:p w:rsidR="008E24E7" w:rsidRDefault="008E24E7" w:rsidP="008E24E7">
      <w:pPr>
        <w:pStyle w:val="texto"/>
      </w:pPr>
      <w:r>
        <w:rPr>
          <w:rStyle w:val="Textoennegrita"/>
        </w:rPr>
        <w:tab/>
        <w:t>En el Nombre del Padre, del Hijo y del Espíritu Santo.</w:t>
      </w:r>
      <w:r>
        <w:tab/>
      </w:r>
      <w:r>
        <w:tab/>
      </w:r>
      <w:r>
        <w:rPr>
          <w:rStyle w:val="Textoennegrita"/>
        </w:rPr>
        <w:t>Señor Dios Padre nuestro, te pedimos gracia para comprender mejor la Palabra que se transmite en la Eucaristía Dominical. Concédenos la presencia cercana y gratificante del Espíritu Santo. Te lo pedimos por tu Hijo --y Maestro Nuestro--el Señor Jesús.</w:t>
      </w:r>
    </w:p>
    <w:p w:rsidR="00FA02C9" w:rsidRPr="000347FE" w:rsidRDefault="000347FE" w:rsidP="00FA02C9">
      <w:pPr>
        <w:spacing w:before="100" w:beforeAutospacing="1" w:after="100" w:afterAutospacing="1" w:line="600" w:lineRule="atLeast"/>
        <w:rPr>
          <w:rFonts w:ascii="Georgia" w:hAnsi="Georgia"/>
          <w:b/>
          <w:bCs/>
          <w:i/>
          <w:iCs/>
          <w:color w:val="004080"/>
          <w:sz w:val="32"/>
          <w:szCs w:val="32"/>
          <w:u w:val="single"/>
        </w:rPr>
      </w:pPr>
      <w:r w:rsidRPr="000347FE">
        <w:rPr>
          <w:rFonts w:ascii="Georgia" w:hAnsi="Georgia"/>
          <w:b/>
          <w:bCs/>
          <w:i/>
          <w:iCs/>
          <w:color w:val="004080"/>
          <w:sz w:val="32"/>
          <w:szCs w:val="32"/>
          <w:u w:val="single"/>
        </w:rPr>
        <w:t>El Domingo de la Tr</w:t>
      </w:r>
      <w:r>
        <w:rPr>
          <w:rFonts w:ascii="Georgia" w:hAnsi="Georgia"/>
          <w:b/>
          <w:bCs/>
          <w:i/>
          <w:iCs/>
          <w:color w:val="004080"/>
          <w:sz w:val="32"/>
          <w:szCs w:val="32"/>
          <w:u w:val="single"/>
        </w:rPr>
        <w:t>an</w:t>
      </w:r>
      <w:r w:rsidRPr="000347FE">
        <w:rPr>
          <w:rFonts w:ascii="Georgia" w:hAnsi="Georgia"/>
          <w:b/>
          <w:bCs/>
          <w:i/>
          <w:iCs/>
          <w:color w:val="004080"/>
          <w:sz w:val="32"/>
          <w:szCs w:val="32"/>
          <w:u w:val="single"/>
        </w:rPr>
        <w:t>sfiguración</w:t>
      </w:r>
    </w:p>
    <w:p w:rsidR="000347FE" w:rsidRDefault="000347FE" w:rsidP="004C1507">
      <w:pPr>
        <w:pStyle w:val="texto"/>
        <w:jc w:val="both"/>
      </w:pPr>
      <w:r>
        <w:t>El Señor Jesús quiso dar fuerza a sus discípulos para que aguantaran los terribles sucesos que llegarían con el prendimiento del Maestro y el inicio de Su Pasión. Jesús enseñaba la Gloria de Dios en compañía de Moisés y Elías. Luego, desde la nube, Dios Padre habló para recomendar a su Hijo Unigénito. Pero la respuesta atolondrada de Pedro, era, en el fondo, muy humana y hasta coherente… Deseaba alargar para siempre el momento del Monte Tabor construyendo tres chozas, tres refugios, para los protagonistas de la Transfiguración. Lo que no entendió Pedro es, precisamente, lo quería advertirle Jesús: el inicio de unos tiempos terribles que iban a terminar no obstante con Gloria, con la Gloria de la Resurrección.</w:t>
      </w:r>
    </w:p>
    <w:p w:rsidR="005E3485" w:rsidRPr="005E3485" w:rsidRDefault="00892316" w:rsidP="005E3485">
      <w:pPr>
        <w:pStyle w:val="subtitulo"/>
        <w:rPr>
          <w:sz w:val="18"/>
          <w:szCs w:val="18"/>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2.25pt">
            <v:imagedata r:id="rId6" r:href="rId7"/>
          </v:shape>
        </w:pict>
      </w:r>
      <w:r w:rsidR="005E3485" w:rsidRPr="005E3485">
        <w:rPr>
          <w:sz w:val="18"/>
          <w:szCs w:val="18"/>
        </w:rPr>
        <w:t xml:space="preserve">LECTURA DEL SANTO EVANGELIO SEGÚN SAN LUCAS </w:t>
      </w:r>
      <w:r w:rsidR="005E3485" w:rsidRPr="005E3485">
        <w:rPr>
          <w:rStyle w:val="subtituloestilo1"/>
          <w:sz w:val="18"/>
          <w:szCs w:val="18"/>
        </w:rPr>
        <w:t>9, 28b-36</w:t>
      </w:r>
    </w:p>
    <w:p w:rsidR="005E3485" w:rsidRDefault="005E3485" w:rsidP="002B6E7C">
      <w:pPr>
        <w:pStyle w:val="texto"/>
        <w:spacing w:line="360" w:lineRule="auto"/>
        <w:jc w:val="both"/>
      </w:pPr>
      <w:r>
        <w:t xml:space="preserve">En aquel tiempo, Jesús se llevó a Pedro, a Juan y a Santiago a lo alto de una montaña, para orar. Y mientras oraba. El aspecto de su rostro cambió, sus vestidos brillaban de blancos. De repente, dos hombres conversaban con él: eran Moisés y Elías, que aparecieron con gloria, hablan de su muerte, que iba a consumar en Jerusalén. Pedro y sus compañeros se caían de sueño; y espabilándose vieron su gloria y a los dos hombres que estaban con él. Mientras éstos se alejaban, dijo Pedro a Jesús: —Maestro, qué bien se está aquí. Haremos tres tiendas: una para ti, otra para Moisés y otra para Elías. </w:t>
      </w:r>
      <w:r w:rsidR="002B6E7C">
        <w:t xml:space="preserve">                                 </w:t>
      </w:r>
      <w:r>
        <w:t>No sabía lo que decía. Todavía estaba hablando cuando llegó una nube que los cubrió. Se asustaron al entrar en la nube. Una voz desde la nube decía: —Este es mi Hijo, el escogido, escuchadle.</w:t>
      </w:r>
      <w:r w:rsidR="002B6E7C">
        <w:t xml:space="preserve">                          </w:t>
      </w:r>
      <w:r>
        <w:t>Cuando sonó la voz, se encontró Jesús solo. Ellos guardaban silencio y, por el momento no contaron a nadie nada de lo que habían visto.</w:t>
      </w:r>
    </w:p>
    <w:p w:rsidR="005E3485" w:rsidRDefault="005E3485" w:rsidP="001623E9">
      <w:pPr>
        <w:spacing w:before="100" w:beforeAutospacing="1" w:after="100" w:afterAutospacing="1" w:line="0" w:lineRule="atLeast"/>
        <w:jc w:val="both"/>
      </w:pPr>
      <w:r>
        <w:tab/>
      </w:r>
      <w:r>
        <w:tab/>
      </w:r>
      <w:r>
        <w:tab/>
      </w:r>
      <w:r>
        <w:tab/>
      </w:r>
      <w:r>
        <w:tab/>
      </w:r>
      <w:r w:rsidR="004C1507">
        <w:tab/>
      </w:r>
      <w:r w:rsidR="00500E8A" w:rsidRPr="00500E8A">
        <w:t>Palabra del Señor</w:t>
      </w:r>
      <w:r w:rsidR="00500E8A">
        <w:tab/>
      </w:r>
    </w:p>
    <w:p w:rsidR="00A807DB" w:rsidRDefault="00525344" w:rsidP="00A807DB">
      <w:pPr>
        <w:spacing w:before="100" w:beforeAutospacing="1" w:after="100" w:afterAutospacing="1" w:line="0" w:lineRule="atLeast"/>
        <w:jc w:val="both"/>
      </w:pPr>
      <w:r w:rsidRPr="00EE2BDC">
        <w:rPr>
          <w:u w:val="single"/>
        </w:rPr>
        <w:t>LA MEDITACIÓN</w:t>
      </w:r>
      <w:r w:rsidR="00096601">
        <w:t xml:space="preserve">  </w:t>
      </w:r>
      <w:r w:rsidR="000347FE">
        <w:t xml:space="preserve">          </w:t>
      </w:r>
      <w:r w:rsidR="000347FE" w:rsidRPr="000347FE">
        <w:t xml:space="preserve"> </w:t>
      </w:r>
      <w:r w:rsidR="000347FE">
        <w:t>(</w:t>
      </w:r>
      <w:hyperlink r:id="rId8" w:history="1">
        <w:r w:rsidR="000347FE" w:rsidRPr="000347FE">
          <w:rPr>
            <w:rStyle w:val="Hipervnculo"/>
            <w:color w:val="auto"/>
          </w:rPr>
          <w:t>www.betania.es</w:t>
        </w:r>
      </w:hyperlink>
      <w:r w:rsidR="000347FE">
        <w:t xml:space="preserve">)          </w:t>
      </w:r>
      <w:r w:rsidR="00096601" w:rsidRPr="00096601">
        <w:t>por Javier Leoz</w:t>
      </w:r>
      <w:r w:rsidR="00096601">
        <w:t xml:space="preserve">        </w:t>
      </w:r>
    </w:p>
    <w:p w:rsidR="00A807DB" w:rsidRPr="00A807DB" w:rsidRDefault="00A807DB" w:rsidP="00967563">
      <w:pPr>
        <w:spacing w:before="100" w:beforeAutospacing="1" w:after="100" w:afterAutospacing="1" w:line="360" w:lineRule="auto"/>
        <w:ind w:firstLine="709"/>
        <w:jc w:val="both"/>
        <w:rPr>
          <w:sz w:val="22"/>
          <w:szCs w:val="22"/>
        </w:rPr>
      </w:pPr>
      <w:r w:rsidRPr="00967563">
        <w:rPr>
          <w:sz w:val="22"/>
          <w:szCs w:val="22"/>
        </w:rPr>
        <w:t xml:space="preserve">1.- </w:t>
      </w:r>
      <w:r w:rsidRPr="00967563">
        <w:rPr>
          <w:bCs/>
          <w:color w:val="000000"/>
          <w:sz w:val="22"/>
          <w:szCs w:val="22"/>
        </w:rPr>
        <w:t>Inmersos de lleno en la Santa Cuaresma y al contemplar la cruz caemos en la cuenta de que, todo sendero que se emprende, tarde o temprano presenta alguna espina que otra. Jesús, en su camino hacia la gloria, les anuncia que esperan horas de dolor, sufrimiento, soledad y muerte. No lo entendieron y, por ello mismo, preferían vivir en una burbuja en lo más alto del Tabor a descender y encontrarse con la dura realidad.</w:t>
      </w:r>
      <w:r w:rsidRPr="00967563">
        <w:rPr>
          <w:color w:val="000000"/>
          <w:sz w:val="22"/>
          <w:szCs w:val="22"/>
        </w:rPr>
        <w:t xml:space="preserve"> </w:t>
      </w:r>
      <w:r w:rsidRPr="00A807DB">
        <w:rPr>
          <w:color w:val="000000"/>
          <w:sz w:val="22"/>
          <w:szCs w:val="22"/>
        </w:rPr>
        <w:t xml:space="preserve">Hoy, con los apóstoles, reconocemos el señorío de Jesús. Su transfiguración, entre otras cosas, nos invita a ir más allá de lo superficial. Ser cristiano implica, además, ser fuerte con todas las consecuencias en la lucha de nuestros ideales hasta la misma muerte. Pero, como Pedro, Santiago o Juan, preferimos una fe entre </w:t>
      </w:r>
      <w:r w:rsidRPr="00A807DB">
        <w:rPr>
          <w:color w:val="000000"/>
          <w:sz w:val="22"/>
          <w:szCs w:val="22"/>
        </w:rPr>
        <w:t>algodones. Sin demasiadas exigencias. Y es que, con frecuencia, optamos por el camino fácil. Quisiéramos vivir en un permanente estado de felicidad y de ensueño. Jesús, que siempre nos devuelve a la realidad, se transfigura para que comprendamos que la fidelidad a Dios, el descubrimiento y el anhelo de su gloria, no están exentos de sufrimiento, de sacrificio, de pruebas o negación de uno mismo.</w:t>
      </w:r>
      <w:r w:rsidR="00967563">
        <w:rPr>
          <w:sz w:val="22"/>
          <w:szCs w:val="22"/>
        </w:rPr>
        <w:tab/>
      </w:r>
      <w:r w:rsidR="00967563">
        <w:rPr>
          <w:sz w:val="22"/>
          <w:szCs w:val="22"/>
        </w:rPr>
        <w:tab/>
      </w:r>
      <w:r w:rsidR="00967563">
        <w:rPr>
          <w:sz w:val="22"/>
          <w:szCs w:val="22"/>
        </w:rPr>
        <w:tab/>
      </w:r>
      <w:r w:rsidR="00967563">
        <w:rPr>
          <w:sz w:val="22"/>
          <w:szCs w:val="22"/>
        </w:rPr>
        <w:tab/>
      </w:r>
      <w:r w:rsidR="00967563">
        <w:rPr>
          <w:sz w:val="22"/>
          <w:szCs w:val="22"/>
        </w:rPr>
        <w:tab/>
      </w:r>
      <w:r w:rsidR="00967563">
        <w:rPr>
          <w:sz w:val="22"/>
          <w:szCs w:val="22"/>
        </w:rPr>
        <w:tab/>
      </w:r>
      <w:r w:rsidR="00967563">
        <w:rPr>
          <w:sz w:val="22"/>
          <w:szCs w:val="22"/>
        </w:rPr>
        <w:tab/>
      </w:r>
      <w:r w:rsidRPr="00A807DB">
        <w:rPr>
          <w:color w:val="000000"/>
          <w:sz w:val="22"/>
          <w:szCs w:val="22"/>
        </w:rPr>
        <w:t>2.- Aquellos tres amigos que, se quedaron atónitos ante lo que estaban contemplando y viviendo, de repente empiezan a entender una gran verdad: Jesús es mucho más que un amigo. Es alguien que esconde una impresionante belleza interior. Ellos todavía conservaban en sus retinas y en su recuerdo los milagros o la llamada de Jesús al borde del lago. Pero ¿y esto? ¿Era previsible? Me imagino que no. Les pilló, la gloria del Señor, por sorpresa y además en Aquel que tanto querían, con el que tanto habían disfrutado y sufrido y por el cual habían dejado todo: </w:t>
      </w:r>
      <w:r w:rsidRPr="00967563">
        <w:rPr>
          <w:b/>
          <w:bCs/>
          <w:color w:val="000000"/>
          <w:sz w:val="22"/>
          <w:szCs w:val="22"/>
        </w:rPr>
        <w:t>Jesús el transfigurado se les muestra.</w:t>
      </w:r>
      <w:r w:rsidRPr="00A807DB">
        <w:rPr>
          <w:color w:val="000000"/>
          <w:sz w:val="22"/>
          <w:szCs w:val="22"/>
        </w:rPr>
        <w:t> Mejor dicho, la gloria del Señor se manifiesta en Jesús de Nazaret. Impensadamente, se dan cuenta, que el Misterio les envuelve. Que todo lo que han vivido en el llano no tiene nada que ver con lo que están disfrutando, con los ojos bien abiertos, en la cumbre del Tabor.</w:t>
      </w:r>
      <w:r w:rsidR="00967563">
        <w:rPr>
          <w:sz w:val="22"/>
          <w:szCs w:val="22"/>
        </w:rPr>
        <w:tab/>
      </w:r>
      <w:r w:rsidR="00967563">
        <w:rPr>
          <w:sz w:val="22"/>
          <w:szCs w:val="22"/>
        </w:rPr>
        <w:tab/>
      </w:r>
      <w:r w:rsidR="00967563">
        <w:rPr>
          <w:sz w:val="22"/>
          <w:szCs w:val="22"/>
        </w:rPr>
        <w:tab/>
      </w:r>
      <w:r w:rsidR="00967563">
        <w:rPr>
          <w:sz w:val="22"/>
          <w:szCs w:val="22"/>
        </w:rPr>
        <w:tab/>
      </w:r>
      <w:r w:rsidR="00967563">
        <w:rPr>
          <w:sz w:val="22"/>
          <w:szCs w:val="22"/>
        </w:rPr>
        <w:tab/>
      </w:r>
      <w:r w:rsidR="00967563">
        <w:rPr>
          <w:sz w:val="22"/>
          <w:szCs w:val="22"/>
        </w:rPr>
        <w:tab/>
      </w:r>
      <w:r w:rsidR="00967563">
        <w:rPr>
          <w:sz w:val="22"/>
          <w:szCs w:val="22"/>
        </w:rPr>
        <w:tab/>
      </w:r>
      <w:r w:rsidR="00967563">
        <w:rPr>
          <w:sz w:val="22"/>
          <w:szCs w:val="22"/>
        </w:rPr>
        <w:tab/>
      </w:r>
      <w:r w:rsidRPr="00A807DB">
        <w:rPr>
          <w:color w:val="000000"/>
          <w:sz w:val="22"/>
          <w:szCs w:val="22"/>
        </w:rPr>
        <w:t>3.- Posiblemente, los tres discípulos, descendieron del Monte Tabor totalmente impresionados, cambiados, renovados por aquel acontecimiento.</w:t>
      </w:r>
      <w:r w:rsidRPr="00967563">
        <w:rPr>
          <w:sz w:val="22"/>
          <w:szCs w:val="22"/>
        </w:rPr>
        <w:t xml:space="preserve">. </w:t>
      </w:r>
      <w:r w:rsidRPr="00967563">
        <w:rPr>
          <w:b/>
          <w:bCs/>
          <w:color w:val="000000"/>
          <w:sz w:val="22"/>
          <w:szCs w:val="22"/>
        </w:rPr>
        <w:t>-El amigo es más que amigo: es el Señor</w:t>
      </w:r>
      <w:r w:rsidRPr="00967563">
        <w:rPr>
          <w:sz w:val="22"/>
          <w:szCs w:val="22"/>
        </w:rPr>
        <w:t xml:space="preserve">. </w:t>
      </w:r>
      <w:r w:rsidRPr="00967563">
        <w:rPr>
          <w:b/>
          <w:bCs/>
          <w:color w:val="000000"/>
          <w:sz w:val="22"/>
          <w:szCs w:val="22"/>
        </w:rPr>
        <w:t>-El rostro</w:t>
      </w:r>
      <w:r w:rsidR="00967563">
        <w:rPr>
          <w:b/>
          <w:bCs/>
          <w:color w:val="000000"/>
          <w:sz w:val="22"/>
          <w:szCs w:val="22"/>
        </w:rPr>
        <w:t xml:space="preserve"> de Jesús es más que humano: es</w:t>
      </w:r>
      <w:r w:rsidRPr="00967563">
        <w:rPr>
          <w:b/>
          <w:bCs/>
          <w:color w:val="000000"/>
          <w:sz w:val="22"/>
          <w:szCs w:val="22"/>
        </w:rPr>
        <w:t xml:space="preserve"> Divino</w:t>
      </w:r>
      <w:r w:rsidRPr="00967563">
        <w:rPr>
          <w:sz w:val="22"/>
          <w:szCs w:val="22"/>
        </w:rPr>
        <w:t xml:space="preserve">. </w:t>
      </w:r>
      <w:r w:rsidRPr="00967563">
        <w:rPr>
          <w:b/>
          <w:bCs/>
          <w:color w:val="000000"/>
          <w:sz w:val="22"/>
          <w:szCs w:val="22"/>
        </w:rPr>
        <w:t>-El cuer</w:t>
      </w:r>
      <w:r w:rsidR="00967563">
        <w:rPr>
          <w:b/>
          <w:bCs/>
          <w:color w:val="000000"/>
          <w:sz w:val="22"/>
          <w:szCs w:val="22"/>
        </w:rPr>
        <w:t xml:space="preserve">po de Jesús es más que carne y </w:t>
      </w:r>
      <w:r w:rsidRPr="00967563">
        <w:rPr>
          <w:b/>
          <w:bCs/>
          <w:color w:val="000000"/>
          <w:sz w:val="22"/>
          <w:szCs w:val="22"/>
        </w:rPr>
        <w:t>hueso: está penetrado por la Vida de Dios</w:t>
      </w:r>
      <w:r w:rsidR="00967563">
        <w:rPr>
          <w:sz w:val="22"/>
          <w:szCs w:val="22"/>
        </w:rPr>
        <w:t xml:space="preserve">. </w:t>
      </w:r>
      <w:r w:rsidRPr="00A807DB">
        <w:rPr>
          <w:color w:val="000000"/>
          <w:sz w:val="22"/>
          <w:szCs w:val="22"/>
        </w:rPr>
        <w:t xml:space="preserve">¿Cómo lo entenderían? ¿Cómo lo explicarían todo esto al resto de sus compañeros? ¿No lo notarían aquellos, cuando descendieron de la altura y vieron que sus ojos todavía permanecían abiertos ante el ante tanto asombro vivido? </w:t>
      </w:r>
    </w:p>
    <w:p w:rsidR="00525344" w:rsidRPr="00A807DB" w:rsidRDefault="00525344" w:rsidP="00A807DB">
      <w:pPr>
        <w:spacing w:before="100" w:beforeAutospacing="1" w:after="100" w:afterAutospacing="1" w:line="0" w:lineRule="atLeast"/>
        <w:ind w:firstLine="708"/>
        <w:jc w:val="both"/>
        <w:rPr>
          <w:rFonts w:ascii="Arial" w:hAnsi="Arial" w:cs="Arial"/>
          <w:sz w:val="21"/>
          <w:szCs w:val="21"/>
        </w:rPr>
      </w:pPr>
    </w:p>
    <w:sectPr w:rsidR="00525344" w:rsidRPr="00A807DB" w:rsidSect="00C17842">
      <w:type w:val="continuous"/>
      <w:pgSz w:w="16838" w:h="11906" w:orient="landscape" w:code="9"/>
      <w:pgMar w:top="540" w:right="1418" w:bottom="540" w:left="1418"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279C"/>
    <w:multiLevelType w:val="hybridMultilevel"/>
    <w:tmpl w:val="39D0524C"/>
    <w:lvl w:ilvl="0" w:tplc="F190EC0C">
      <w:numFmt w:val="bullet"/>
      <w:lvlText w:val="-"/>
      <w:lvlJc w:val="left"/>
      <w:pPr>
        <w:tabs>
          <w:tab w:val="num" w:pos="420"/>
        </w:tabs>
        <w:ind w:left="420" w:hanging="360"/>
      </w:pPr>
      <w:rPr>
        <w:rFonts w:ascii="Arial" w:eastAsia="Times New Roman" w:hAnsi="Arial" w:cs="Arial" w:hint="default"/>
        <w:b/>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F09"/>
    <w:rsid w:val="000347FE"/>
    <w:rsid w:val="00096601"/>
    <w:rsid w:val="00105368"/>
    <w:rsid w:val="0012507D"/>
    <w:rsid w:val="001623E9"/>
    <w:rsid w:val="002207A6"/>
    <w:rsid w:val="002B6E7C"/>
    <w:rsid w:val="00317F22"/>
    <w:rsid w:val="00406AE6"/>
    <w:rsid w:val="00435DDE"/>
    <w:rsid w:val="004C1507"/>
    <w:rsid w:val="00500E8A"/>
    <w:rsid w:val="00525344"/>
    <w:rsid w:val="0053599A"/>
    <w:rsid w:val="005B0013"/>
    <w:rsid w:val="005E3485"/>
    <w:rsid w:val="005F7C92"/>
    <w:rsid w:val="00626A46"/>
    <w:rsid w:val="006A6979"/>
    <w:rsid w:val="006E3D6E"/>
    <w:rsid w:val="0075389B"/>
    <w:rsid w:val="00892316"/>
    <w:rsid w:val="008A0C4E"/>
    <w:rsid w:val="008E24E7"/>
    <w:rsid w:val="009579AA"/>
    <w:rsid w:val="00967563"/>
    <w:rsid w:val="00A807DB"/>
    <w:rsid w:val="00AD2271"/>
    <w:rsid w:val="00B36C6F"/>
    <w:rsid w:val="00BF7541"/>
    <w:rsid w:val="00C17842"/>
    <w:rsid w:val="00D13459"/>
    <w:rsid w:val="00D63867"/>
    <w:rsid w:val="00EE2BDC"/>
    <w:rsid w:val="00F01F09"/>
    <w:rsid w:val="00FA02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EF10083-28A1-2E41-8801-2164A4DC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4">
    <w:name w:val="heading 4"/>
    <w:basedOn w:val="Normal"/>
    <w:qFormat/>
    <w:pPr>
      <w:spacing w:before="100" w:beforeAutospacing="1" w:after="100" w:afterAutospacing="1"/>
      <w:outlineLvl w:val="3"/>
    </w:pPr>
    <w:rPr>
      <w:b/>
      <w:bCs/>
      <w:color w:val="00000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pPr>
      <w:spacing w:before="100" w:beforeAutospacing="1" w:after="100" w:afterAutospacing="1"/>
    </w:pPr>
    <w:rPr>
      <w:color w:val="000000"/>
    </w:rPr>
  </w:style>
  <w:style w:type="paragraph" w:customStyle="1" w:styleId="texto">
    <w:name w:val="texto"/>
    <w:basedOn w:val="Normal"/>
    <w:pPr>
      <w:spacing w:before="100" w:beforeAutospacing="1" w:after="100" w:afterAutospacing="1" w:line="285" w:lineRule="atLeast"/>
    </w:pPr>
    <w:rPr>
      <w:rFonts w:ascii="Arial" w:hAnsi="Arial" w:cs="Arial"/>
      <w:color w:val="000000"/>
      <w:sz w:val="21"/>
      <w:szCs w:val="21"/>
    </w:rPr>
  </w:style>
  <w:style w:type="character" w:styleId="Textoennegrita">
    <w:name w:val="Strong"/>
    <w:uiPriority w:val="22"/>
    <w:qFormat/>
    <w:rPr>
      <w:b/>
      <w:bCs/>
    </w:rPr>
  </w:style>
  <w:style w:type="paragraph" w:customStyle="1" w:styleId="seccciones">
    <w:name w:val="seccciones"/>
    <w:basedOn w:val="Normal"/>
    <w:pPr>
      <w:spacing w:before="100" w:beforeAutospacing="1" w:after="100" w:afterAutospacing="1" w:line="315" w:lineRule="atLeast"/>
    </w:pPr>
    <w:rPr>
      <w:rFonts w:ascii="Georgia" w:hAnsi="Georgia"/>
      <w:b/>
      <w:bCs/>
      <w:i/>
      <w:iCs/>
      <w:color w:val="004080"/>
      <w:sz w:val="45"/>
      <w:szCs w:val="45"/>
    </w:rPr>
  </w:style>
  <w:style w:type="paragraph" w:customStyle="1" w:styleId="subtitulo">
    <w:name w:val="subtitulo"/>
    <w:basedOn w:val="Normal"/>
    <w:pPr>
      <w:spacing w:before="100" w:beforeAutospacing="1" w:after="100" w:afterAutospacing="1"/>
    </w:pPr>
    <w:rPr>
      <w:rFonts w:ascii="Georgia" w:hAnsi="Georgia"/>
      <w:b/>
      <w:bCs/>
      <w:sz w:val="21"/>
      <w:szCs w:val="21"/>
    </w:rPr>
  </w:style>
  <w:style w:type="paragraph" w:customStyle="1" w:styleId="titulopequeno">
    <w:name w:val="titulopequeno"/>
    <w:basedOn w:val="Normal"/>
    <w:pPr>
      <w:spacing w:before="100" w:beforeAutospacing="1" w:after="100" w:afterAutospacing="1" w:line="315" w:lineRule="atLeast"/>
    </w:pPr>
    <w:rPr>
      <w:rFonts w:ascii="Georgia" w:hAnsi="Georgia"/>
      <w:b/>
      <w:bCs/>
      <w:caps/>
      <w:color w:val="800000"/>
      <w:sz w:val="26"/>
      <w:szCs w:val="26"/>
    </w:rPr>
  </w:style>
  <w:style w:type="character" w:customStyle="1" w:styleId="estilo11">
    <w:name w:val="estilo11"/>
    <w:rPr>
      <w:color w:val="FF0000"/>
    </w:rPr>
  </w:style>
  <w:style w:type="paragraph" w:customStyle="1" w:styleId="ladillo">
    <w:name w:val="ladillo"/>
    <w:basedOn w:val="Normal"/>
    <w:pPr>
      <w:spacing w:before="100" w:beforeAutospacing="1" w:after="100" w:afterAutospacing="1"/>
    </w:pPr>
    <w:rPr>
      <w:rFonts w:ascii="Arial" w:hAnsi="Arial" w:cs="Arial"/>
      <w:b/>
      <w:bCs/>
      <w:caps/>
      <w:color w:val="004080"/>
    </w:rPr>
  </w:style>
  <w:style w:type="character" w:customStyle="1" w:styleId="estilo61">
    <w:name w:val="estilo61"/>
    <w:rPr>
      <w:color w:val="FF0000"/>
    </w:rPr>
  </w:style>
  <w:style w:type="paragraph" w:customStyle="1" w:styleId="subtituloestilo6">
    <w:name w:val="subtitulo estilo6"/>
    <w:basedOn w:val="Normal"/>
    <w:pPr>
      <w:spacing w:before="100" w:beforeAutospacing="1" w:after="100" w:afterAutospacing="1"/>
    </w:pPr>
  </w:style>
  <w:style w:type="paragraph" w:customStyle="1" w:styleId="textoestilo7">
    <w:name w:val="texto estilo7"/>
    <w:basedOn w:val="Normal"/>
    <w:pPr>
      <w:spacing w:before="100" w:beforeAutospacing="1" w:after="100" w:afterAutospacing="1"/>
    </w:pPr>
  </w:style>
  <w:style w:type="paragraph" w:customStyle="1" w:styleId="titulorojo">
    <w:name w:val="titulorojo"/>
    <w:basedOn w:val="Normal"/>
    <w:rsid w:val="00D13459"/>
    <w:pPr>
      <w:spacing w:before="100" w:beforeAutospacing="1" w:after="100" w:afterAutospacing="1" w:line="315" w:lineRule="atLeast"/>
    </w:pPr>
    <w:rPr>
      <w:rFonts w:ascii="Georgia" w:hAnsi="Georgia"/>
      <w:b/>
      <w:bCs/>
      <w:caps/>
      <w:color w:val="800000"/>
      <w:sz w:val="30"/>
      <w:szCs w:val="30"/>
    </w:rPr>
  </w:style>
  <w:style w:type="paragraph" w:customStyle="1" w:styleId="textosin">
    <w:name w:val="textosin"/>
    <w:basedOn w:val="Normal"/>
    <w:rsid w:val="008E24E7"/>
    <w:rPr>
      <w:rFonts w:ascii="Arial" w:hAnsi="Arial" w:cs="Arial"/>
      <w:color w:val="000000"/>
      <w:kern w:val="28"/>
      <w:sz w:val="21"/>
      <w:szCs w:val="21"/>
    </w:rPr>
  </w:style>
  <w:style w:type="paragraph" w:customStyle="1" w:styleId="textosinestilo3">
    <w:name w:val="textosin estilo3"/>
    <w:basedOn w:val="Normal"/>
    <w:rsid w:val="008E24E7"/>
    <w:rPr>
      <w:color w:val="000000"/>
      <w:kern w:val="28"/>
    </w:rPr>
  </w:style>
  <w:style w:type="paragraph" w:customStyle="1" w:styleId="textosinestilo4">
    <w:name w:val="textosin estilo4"/>
    <w:basedOn w:val="Normal"/>
    <w:rsid w:val="008E24E7"/>
    <w:rPr>
      <w:color w:val="000000"/>
      <w:kern w:val="28"/>
    </w:rPr>
  </w:style>
  <w:style w:type="character" w:customStyle="1" w:styleId="textosin1">
    <w:name w:val="textosin1"/>
    <w:rsid w:val="005F7C92"/>
    <w:rPr>
      <w:rFonts w:ascii="Arial" w:hAnsi="Arial" w:cs="Arial" w:hint="default"/>
      <w:b w:val="0"/>
      <w:bCs w:val="0"/>
      <w:i w:val="0"/>
      <w:iCs w:val="0"/>
      <w:caps w:val="0"/>
      <w:smallCaps w:val="0"/>
      <w:color w:val="000000"/>
      <w:spacing w:val="0"/>
      <w:sz w:val="21"/>
      <w:szCs w:val="21"/>
    </w:rPr>
  </w:style>
  <w:style w:type="character" w:customStyle="1" w:styleId="subtituloestilo1">
    <w:name w:val="subtitulo estilo1"/>
    <w:basedOn w:val="Fuentedeprrafopredeter"/>
    <w:rsid w:val="005E3485"/>
  </w:style>
  <w:style w:type="character" w:styleId="nfasis">
    <w:name w:val="Emphasis"/>
    <w:uiPriority w:val="20"/>
    <w:qFormat/>
    <w:rsid w:val="000347FE"/>
    <w:rPr>
      <w:i/>
      <w:iCs/>
    </w:rPr>
  </w:style>
  <w:style w:type="character" w:styleId="Hipervnculo">
    <w:name w:val="Hyperlink"/>
    <w:rsid w:val="000347F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6876">
      <w:bodyDiv w:val="1"/>
      <w:marLeft w:val="0"/>
      <w:marRight w:val="0"/>
      <w:marTop w:val="0"/>
      <w:marBottom w:val="0"/>
      <w:divBdr>
        <w:top w:val="none" w:sz="0" w:space="0" w:color="auto"/>
        <w:left w:val="none" w:sz="0" w:space="0" w:color="auto"/>
        <w:bottom w:val="none" w:sz="0" w:space="0" w:color="auto"/>
        <w:right w:val="none" w:sz="0" w:space="0" w:color="auto"/>
      </w:divBdr>
    </w:div>
    <w:div w:id="123085902">
      <w:bodyDiv w:val="1"/>
      <w:marLeft w:val="0"/>
      <w:marRight w:val="0"/>
      <w:marTop w:val="0"/>
      <w:marBottom w:val="0"/>
      <w:divBdr>
        <w:top w:val="none" w:sz="0" w:space="0" w:color="auto"/>
        <w:left w:val="none" w:sz="0" w:space="0" w:color="auto"/>
        <w:bottom w:val="none" w:sz="0" w:space="0" w:color="auto"/>
        <w:right w:val="none" w:sz="0" w:space="0" w:color="auto"/>
      </w:divBdr>
    </w:div>
    <w:div w:id="358819729">
      <w:bodyDiv w:val="1"/>
      <w:marLeft w:val="0"/>
      <w:marRight w:val="0"/>
      <w:marTop w:val="0"/>
      <w:marBottom w:val="0"/>
      <w:divBdr>
        <w:top w:val="none" w:sz="0" w:space="0" w:color="auto"/>
        <w:left w:val="none" w:sz="0" w:space="0" w:color="auto"/>
        <w:bottom w:val="none" w:sz="0" w:space="0" w:color="auto"/>
        <w:right w:val="none" w:sz="0" w:space="0" w:color="auto"/>
      </w:divBdr>
    </w:div>
    <w:div w:id="373505725">
      <w:bodyDiv w:val="1"/>
      <w:marLeft w:val="0"/>
      <w:marRight w:val="0"/>
      <w:marTop w:val="0"/>
      <w:marBottom w:val="0"/>
      <w:divBdr>
        <w:top w:val="none" w:sz="0" w:space="0" w:color="auto"/>
        <w:left w:val="none" w:sz="0" w:space="0" w:color="auto"/>
        <w:bottom w:val="none" w:sz="0" w:space="0" w:color="auto"/>
        <w:right w:val="none" w:sz="0" w:space="0" w:color="auto"/>
      </w:divBdr>
    </w:div>
    <w:div w:id="390203034">
      <w:bodyDiv w:val="1"/>
      <w:marLeft w:val="0"/>
      <w:marRight w:val="0"/>
      <w:marTop w:val="0"/>
      <w:marBottom w:val="0"/>
      <w:divBdr>
        <w:top w:val="none" w:sz="0" w:space="0" w:color="auto"/>
        <w:left w:val="none" w:sz="0" w:space="0" w:color="auto"/>
        <w:bottom w:val="none" w:sz="0" w:space="0" w:color="auto"/>
        <w:right w:val="none" w:sz="0" w:space="0" w:color="auto"/>
      </w:divBdr>
    </w:div>
    <w:div w:id="492797789">
      <w:bodyDiv w:val="1"/>
      <w:marLeft w:val="0"/>
      <w:marRight w:val="0"/>
      <w:marTop w:val="0"/>
      <w:marBottom w:val="0"/>
      <w:divBdr>
        <w:top w:val="none" w:sz="0" w:space="0" w:color="auto"/>
        <w:left w:val="none" w:sz="0" w:space="0" w:color="auto"/>
        <w:bottom w:val="none" w:sz="0" w:space="0" w:color="auto"/>
        <w:right w:val="none" w:sz="0" w:space="0" w:color="auto"/>
      </w:divBdr>
    </w:div>
    <w:div w:id="519321653">
      <w:bodyDiv w:val="1"/>
      <w:marLeft w:val="0"/>
      <w:marRight w:val="0"/>
      <w:marTop w:val="0"/>
      <w:marBottom w:val="0"/>
      <w:divBdr>
        <w:top w:val="none" w:sz="0" w:space="0" w:color="auto"/>
        <w:left w:val="none" w:sz="0" w:space="0" w:color="auto"/>
        <w:bottom w:val="none" w:sz="0" w:space="0" w:color="auto"/>
        <w:right w:val="none" w:sz="0" w:space="0" w:color="auto"/>
      </w:divBdr>
    </w:div>
    <w:div w:id="752046890">
      <w:bodyDiv w:val="1"/>
      <w:marLeft w:val="0"/>
      <w:marRight w:val="0"/>
      <w:marTop w:val="0"/>
      <w:marBottom w:val="0"/>
      <w:divBdr>
        <w:top w:val="none" w:sz="0" w:space="0" w:color="auto"/>
        <w:left w:val="none" w:sz="0" w:space="0" w:color="auto"/>
        <w:bottom w:val="none" w:sz="0" w:space="0" w:color="auto"/>
        <w:right w:val="none" w:sz="0" w:space="0" w:color="auto"/>
      </w:divBdr>
    </w:div>
    <w:div w:id="948317904">
      <w:bodyDiv w:val="1"/>
      <w:marLeft w:val="0"/>
      <w:marRight w:val="0"/>
      <w:marTop w:val="0"/>
      <w:marBottom w:val="0"/>
      <w:divBdr>
        <w:top w:val="none" w:sz="0" w:space="0" w:color="auto"/>
        <w:left w:val="none" w:sz="0" w:space="0" w:color="auto"/>
        <w:bottom w:val="none" w:sz="0" w:space="0" w:color="auto"/>
        <w:right w:val="none" w:sz="0" w:space="0" w:color="auto"/>
      </w:divBdr>
    </w:div>
    <w:div w:id="985858312">
      <w:bodyDiv w:val="1"/>
      <w:marLeft w:val="0"/>
      <w:marRight w:val="0"/>
      <w:marTop w:val="0"/>
      <w:marBottom w:val="0"/>
      <w:divBdr>
        <w:top w:val="none" w:sz="0" w:space="0" w:color="auto"/>
        <w:left w:val="none" w:sz="0" w:space="0" w:color="auto"/>
        <w:bottom w:val="none" w:sz="0" w:space="0" w:color="auto"/>
        <w:right w:val="none" w:sz="0" w:space="0" w:color="auto"/>
      </w:divBdr>
    </w:div>
    <w:div w:id="992636741">
      <w:bodyDiv w:val="1"/>
      <w:marLeft w:val="0"/>
      <w:marRight w:val="0"/>
      <w:marTop w:val="0"/>
      <w:marBottom w:val="0"/>
      <w:divBdr>
        <w:top w:val="none" w:sz="0" w:space="0" w:color="auto"/>
        <w:left w:val="none" w:sz="0" w:space="0" w:color="auto"/>
        <w:bottom w:val="none" w:sz="0" w:space="0" w:color="auto"/>
        <w:right w:val="none" w:sz="0" w:space="0" w:color="auto"/>
      </w:divBdr>
    </w:div>
    <w:div w:id="1097793854">
      <w:bodyDiv w:val="1"/>
      <w:marLeft w:val="0"/>
      <w:marRight w:val="0"/>
      <w:marTop w:val="0"/>
      <w:marBottom w:val="0"/>
      <w:divBdr>
        <w:top w:val="none" w:sz="0" w:space="0" w:color="auto"/>
        <w:left w:val="none" w:sz="0" w:space="0" w:color="auto"/>
        <w:bottom w:val="none" w:sz="0" w:space="0" w:color="auto"/>
        <w:right w:val="none" w:sz="0" w:space="0" w:color="auto"/>
      </w:divBdr>
    </w:div>
    <w:div w:id="1123766080">
      <w:bodyDiv w:val="1"/>
      <w:marLeft w:val="0"/>
      <w:marRight w:val="0"/>
      <w:marTop w:val="0"/>
      <w:marBottom w:val="0"/>
      <w:divBdr>
        <w:top w:val="none" w:sz="0" w:space="0" w:color="auto"/>
        <w:left w:val="none" w:sz="0" w:space="0" w:color="auto"/>
        <w:bottom w:val="none" w:sz="0" w:space="0" w:color="auto"/>
        <w:right w:val="none" w:sz="0" w:space="0" w:color="auto"/>
      </w:divBdr>
    </w:div>
    <w:div w:id="1141653394">
      <w:bodyDiv w:val="1"/>
      <w:marLeft w:val="0"/>
      <w:marRight w:val="0"/>
      <w:marTop w:val="0"/>
      <w:marBottom w:val="0"/>
      <w:divBdr>
        <w:top w:val="none" w:sz="0" w:space="0" w:color="auto"/>
        <w:left w:val="none" w:sz="0" w:space="0" w:color="auto"/>
        <w:bottom w:val="none" w:sz="0" w:space="0" w:color="auto"/>
        <w:right w:val="none" w:sz="0" w:space="0" w:color="auto"/>
      </w:divBdr>
    </w:div>
    <w:div w:id="1171145994">
      <w:bodyDiv w:val="1"/>
      <w:marLeft w:val="0"/>
      <w:marRight w:val="0"/>
      <w:marTop w:val="0"/>
      <w:marBottom w:val="0"/>
      <w:divBdr>
        <w:top w:val="none" w:sz="0" w:space="0" w:color="auto"/>
        <w:left w:val="none" w:sz="0" w:space="0" w:color="auto"/>
        <w:bottom w:val="none" w:sz="0" w:space="0" w:color="auto"/>
        <w:right w:val="none" w:sz="0" w:space="0" w:color="auto"/>
      </w:divBdr>
    </w:div>
    <w:div w:id="1494756642">
      <w:bodyDiv w:val="1"/>
      <w:marLeft w:val="0"/>
      <w:marRight w:val="0"/>
      <w:marTop w:val="0"/>
      <w:marBottom w:val="0"/>
      <w:divBdr>
        <w:top w:val="none" w:sz="0" w:space="0" w:color="auto"/>
        <w:left w:val="none" w:sz="0" w:space="0" w:color="auto"/>
        <w:bottom w:val="none" w:sz="0" w:space="0" w:color="auto"/>
        <w:right w:val="none" w:sz="0" w:space="0" w:color="auto"/>
      </w:divBdr>
    </w:div>
    <w:div w:id="1595548588">
      <w:bodyDiv w:val="1"/>
      <w:marLeft w:val="0"/>
      <w:marRight w:val="0"/>
      <w:marTop w:val="0"/>
      <w:marBottom w:val="0"/>
      <w:divBdr>
        <w:top w:val="none" w:sz="0" w:space="0" w:color="auto"/>
        <w:left w:val="none" w:sz="0" w:space="0" w:color="auto"/>
        <w:bottom w:val="none" w:sz="0" w:space="0" w:color="auto"/>
        <w:right w:val="none" w:sz="0" w:space="0" w:color="auto"/>
      </w:divBdr>
    </w:div>
    <w:div w:id="1781758513">
      <w:bodyDiv w:val="1"/>
      <w:marLeft w:val="0"/>
      <w:marRight w:val="0"/>
      <w:marTop w:val="0"/>
      <w:marBottom w:val="0"/>
      <w:divBdr>
        <w:top w:val="none" w:sz="0" w:space="0" w:color="auto"/>
        <w:left w:val="none" w:sz="0" w:space="0" w:color="auto"/>
        <w:bottom w:val="none" w:sz="0" w:space="0" w:color="auto"/>
        <w:right w:val="none" w:sz="0" w:space="0" w:color="auto"/>
      </w:divBdr>
    </w:div>
    <w:div w:id="1857884810">
      <w:bodyDiv w:val="1"/>
      <w:marLeft w:val="0"/>
      <w:marRight w:val="0"/>
      <w:marTop w:val="0"/>
      <w:marBottom w:val="0"/>
      <w:divBdr>
        <w:top w:val="none" w:sz="0" w:space="0" w:color="auto"/>
        <w:left w:val="none" w:sz="0" w:space="0" w:color="auto"/>
        <w:bottom w:val="none" w:sz="0" w:space="0" w:color="auto"/>
        <w:right w:val="none" w:sz="0" w:space="0" w:color="auto"/>
      </w:divBdr>
    </w:div>
    <w:div w:id="2098286067">
      <w:bodyDiv w:val="1"/>
      <w:marLeft w:val="0"/>
      <w:marRight w:val="0"/>
      <w:marTop w:val="0"/>
      <w:marBottom w:val="0"/>
      <w:divBdr>
        <w:top w:val="none" w:sz="0" w:space="0" w:color="auto"/>
        <w:left w:val="none" w:sz="0" w:space="0" w:color="auto"/>
        <w:bottom w:val="none" w:sz="0" w:space="0" w:color="auto"/>
        <w:right w:val="none" w:sz="0" w:space="0" w:color="auto"/>
      </w:divBdr>
    </w:div>
    <w:div w:id="210337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etania.es" TargetMode="External" /><Relationship Id="rId3" Type="http://schemas.openxmlformats.org/officeDocument/2006/relationships/settings" Target="settings.xml" /><Relationship Id="rId7" Type="http://schemas.openxmlformats.org/officeDocument/2006/relationships/image" Target="http://www.betania.es/imagen/2-cruz.gif"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jpeg"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1161</Words>
  <Characters>6389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Grupo oración</vt:lpstr>
    </vt:vector>
  </TitlesOfParts>
  <Company/>
  <LinksUpToDate>false</LinksUpToDate>
  <CharactersWithSpaces>7535</CharactersWithSpaces>
  <SharedDoc>false</SharedDoc>
  <HLinks>
    <vt:vector size="6" baseType="variant">
      <vt:variant>
        <vt:i4>7864416</vt:i4>
      </vt:variant>
      <vt:variant>
        <vt:i4>3</vt:i4>
      </vt:variant>
      <vt:variant>
        <vt:i4>0</vt:i4>
      </vt:variant>
      <vt:variant>
        <vt:i4>5</vt:i4>
      </vt:variant>
      <vt:variant>
        <vt:lpwstr>http://www.betania.es/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 oración</dc:title>
  <dc:subject/>
  <dc:creator>pc</dc:creator>
  <cp:keywords/>
  <dc:description/>
  <cp:lastModifiedBy>Alvaro MS</cp:lastModifiedBy>
  <cp:revision>2</cp:revision>
  <cp:lastPrinted>2013-02-20T17:59:00Z</cp:lastPrinted>
  <dcterms:created xsi:type="dcterms:W3CDTF">2019-03-16T21:02:00Z</dcterms:created>
  <dcterms:modified xsi:type="dcterms:W3CDTF">2019-03-16T21:02:00Z</dcterms:modified>
</cp:coreProperties>
</file>